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53" w:rsidRPr="00CA00FB" w:rsidRDefault="00200453" w:rsidP="00DE5463">
      <w:pPr>
        <w:pStyle w:val="a8"/>
        <w:spacing w:after="0"/>
        <w:jc w:val="right"/>
        <w:rPr>
          <w:b/>
          <w:i/>
          <w:lang w:val="uk-UA"/>
        </w:rPr>
      </w:pPr>
      <w:r w:rsidRPr="00CA00FB">
        <w:rPr>
          <w:b/>
          <w:i/>
          <w:lang w:val="uk-UA"/>
        </w:rPr>
        <w:t>Додаток</w:t>
      </w:r>
      <w:r w:rsidRPr="00CA00FB">
        <w:rPr>
          <w:b/>
          <w:i/>
          <w:spacing w:val="-9"/>
          <w:lang w:val="uk-UA"/>
        </w:rPr>
        <w:t xml:space="preserve"> 4</w:t>
      </w:r>
      <w:r w:rsidRPr="00CA00FB">
        <w:rPr>
          <w:b/>
          <w:i/>
          <w:lang w:val="uk-UA"/>
        </w:rPr>
        <w:t>.1</w:t>
      </w:r>
    </w:p>
    <w:p w:rsidR="00200453" w:rsidRPr="00CA00FB" w:rsidRDefault="00200453" w:rsidP="00DE5463">
      <w:pPr>
        <w:pStyle w:val="a8"/>
        <w:spacing w:after="0"/>
        <w:rPr>
          <w:sz w:val="28"/>
          <w:szCs w:val="28"/>
          <w:lang w:val="uk-UA"/>
        </w:rPr>
      </w:pPr>
    </w:p>
    <w:p w:rsidR="00CA00FB" w:rsidRPr="00CA00FB" w:rsidRDefault="00CA00FB" w:rsidP="00DE5463">
      <w:pPr>
        <w:pStyle w:val="a8"/>
        <w:spacing w:after="0"/>
        <w:jc w:val="center"/>
        <w:rPr>
          <w:b/>
          <w:sz w:val="28"/>
          <w:szCs w:val="28"/>
          <w:lang w:val="uk-UA"/>
        </w:rPr>
      </w:pPr>
    </w:p>
    <w:p w:rsidR="00200453" w:rsidRPr="00CA00FB" w:rsidRDefault="00200453" w:rsidP="00DE5463">
      <w:pPr>
        <w:pStyle w:val="a8"/>
        <w:spacing w:after="0"/>
        <w:jc w:val="center"/>
        <w:rPr>
          <w:b/>
          <w:sz w:val="28"/>
          <w:szCs w:val="28"/>
          <w:lang w:val="uk-UA"/>
        </w:rPr>
      </w:pPr>
      <w:r w:rsidRPr="00CA00FB">
        <w:rPr>
          <w:b/>
          <w:sz w:val="28"/>
          <w:szCs w:val="28"/>
          <w:lang w:val="uk-UA"/>
        </w:rPr>
        <w:t>Перелік</w:t>
      </w:r>
      <w:r w:rsidRPr="00CA00FB">
        <w:rPr>
          <w:b/>
          <w:spacing w:val="-9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освітніх</w:t>
      </w:r>
      <w:r w:rsidRPr="00CA00FB">
        <w:rPr>
          <w:b/>
          <w:spacing w:val="-9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ступенів</w:t>
      </w:r>
      <w:r w:rsidRPr="00CA00FB">
        <w:rPr>
          <w:b/>
          <w:spacing w:val="-9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та спеціальностей,</w:t>
      </w:r>
      <w:r w:rsidRPr="00CA00FB">
        <w:rPr>
          <w:b/>
          <w:spacing w:val="-17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за</w:t>
      </w:r>
      <w:r w:rsidRPr="00CA00FB">
        <w:rPr>
          <w:b/>
          <w:spacing w:val="-2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якими оголошується</w:t>
      </w:r>
      <w:r w:rsidRPr="00CA00FB">
        <w:rPr>
          <w:b/>
          <w:spacing w:val="-15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прийом на навчання,</w:t>
      </w:r>
    </w:p>
    <w:p w:rsidR="00200453" w:rsidRPr="00CA00FB" w:rsidRDefault="00200453" w:rsidP="00DE5463">
      <w:pPr>
        <w:pStyle w:val="a8"/>
        <w:spacing w:after="0"/>
        <w:jc w:val="center"/>
        <w:rPr>
          <w:b/>
          <w:sz w:val="28"/>
          <w:szCs w:val="28"/>
          <w:lang w:val="uk-UA"/>
        </w:rPr>
      </w:pPr>
      <w:r w:rsidRPr="00CA00FB">
        <w:rPr>
          <w:b/>
          <w:sz w:val="28"/>
          <w:szCs w:val="28"/>
          <w:lang w:val="uk-UA"/>
        </w:rPr>
        <w:t>ліцензовані</w:t>
      </w:r>
      <w:r w:rsidRPr="00CA00FB">
        <w:rPr>
          <w:b/>
          <w:spacing w:val="-13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обсяги</w:t>
      </w:r>
      <w:r w:rsidRPr="00CA00FB">
        <w:rPr>
          <w:b/>
          <w:spacing w:val="-7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та нормативні</w:t>
      </w:r>
      <w:r w:rsidRPr="00CA00FB">
        <w:rPr>
          <w:b/>
          <w:spacing w:val="-13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терміни</w:t>
      </w:r>
      <w:r w:rsidRPr="00CA00FB">
        <w:rPr>
          <w:b/>
          <w:spacing w:val="-9"/>
          <w:sz w:val="28"/>
          <w:szCs w:val="28"/>
          <w:lang w:val="uk-UA"/>
        </w:rPr>
        <w:t xml:space="preserve"> </w:t>
      </w:r>
      <w:r w:rsidRPr="00CA00FB">
        <w:rPr>
          <w:b/>
          <w:sz w:val="28"/>
          <w:szCs w:val="28"/>
          <w:lang w:val="uk-UA"/>
        </w:rPr>
        <w:t>навчання</w:t>
      </w:r>
    </w:p>
    <w:p w:rsidR="00200453" w:rsidRPr="00CA00FB" w:rsidRDefault="00200453" w:rsidP="00DE5463">
      <w:pPr>
        <w:pStyle w:val="a8"/>
        <w:spacing w:after="0"/>
        <w:jc w:val="center"/>
        <w:rPr>
          <w:b/>
          <w:sz w:val="28"/>
          <w:szCs w:val="28"/>
          <w:lang w:val="uk-UA"/>
        </w:rPr>
      </w:pPr>
      <w:r w:rsidRPr="00CA00FB">
        <w:rPr>
          <w:b/>
          <w:sz w:val="28"/>
          <w:szCs w:val="28"/>
          <w:lang w:val="uk-UA"/>
        </w:rPr>
        <w:t>за державним замовленням</w:t>
      </w:r>
    </w:p>
    <w:p w:rsidR="00200453" w:rsidRPr="00CA00FB" w:rsidRDefault="00200453" w:rsidP="00DE5463">
      <w:pPr>
        <w:pStyle w:val="a8"/>
        <w:spacing w:after="0"/>
        <w:jc w:val="center"/>
        <w:rPr>
          <w:b/>
          <w:sz w:val="28"/>
          <w:szCs w:val="28"/>
          <w:lang w:val="uk-UA"/>
        </w:rPr>
      </w:pPr>
      <w:r w:rsidRPr="00CA00FB">
        <w:rPr>
          <w:b/>
          <w:sz w:val="28"/>
          <w:szCs w:val="28"/>
          <w:u w:val="single"/>
          <w:lang w:val="uk-UA"/>
        </w:rPr>
        <w:t>Національна</w:t>
      </w:r>
      <w:r w:rsidRPr="00CA00FB">
        <w:rPr>
          <w:b/>
          <w:spacing w:val="-15"/>
          <w:sz w:val="28"/>
          <w:szCs w:val="28"/>
          <w:u w:val="single"/>
          <w:lang w:val="uk-UA"/>
        </w:rPr>
        <w:t xml:space="preserve"> </w:t>
      </w:r>
      <w:r w:rsidRPr="00CA00FB">
        <w:rPr>
          <w:b/>
          <w:sz w:val="28"/>
          <w:szCs w:val="28"/>
          <w:u w:val="single"/>
          <w:lang w:val="uk-UA"/>
        </w:rPr>
        <w:t>академія</w:t>
      </w:r>
      <w:r w:rsidRPr="00CA00FB">
        <w:rPr>
          <w:b/>
          <w:spacing w:val="-10"/>
          <w:sz w:val="28"/>
          <w:szCs w:val="28"/>
          <w:u w:val="single"/>
          <w:lang w:val="uk-UA"/>
        </w:rPr>
        <w:t xml:space="preserve"> </w:t>
      </w:r>
      <w:r w:rsidRPr="00CA00FB">
        <w:rPr>
          <w:b/>
          <w:sz w:val="28"/>
          <w:szCs w:val="28"/>
          <w:u w:val="single"/>
          <w:lang w:val="uk-UA"/>
        </w:rPr>
        <w:t>Національної</w:t>
      </w:r>
      <w:r w:rsidRPr="00CA00FB">
        <w:rPr>
          <w:b/>
          <w:spacing w:val="-16"/>
          <w:sz w:val="28"/>
          <w:szCs w:val="28"/>
          <w:u w:val="single"/>
          <w:lang w:val="uk-UA"/>
        </w:rPr>
        <w:t xml:space="preserve"> </w:t>
      </w:r>
      <w:r w:rsidRPr="00CA00FB">
        <w:rPr>
          <w:b/>
          <w:sz w:val="28"/>
          <w:szCs w:val="28"/>
          <w:u w:val="single"/>
          <w:lang w:val="uk-UA"/>
        </w:rPr>
        <w:t>гвардії</w:t>
      </w:r>
      <w:r w:rsidRPr="00CA00FB">
        <w:rPr>
          <w:b/>
          <w:spacing w:val="-8"/>
          <w:sz w:val="28"/>
          <w:szCs w:val="28"/>
          <w:u w:val="single"/>
          <w:lang w:val="uk-UA"/>
        </w:rPr>
        <w:t xml:space="preserve"> </w:t>
      </w:r>
      <w:r w:rsidRPr="00CA00FB">
        <w:rPr>
          <w:b/>
          <w:w w:val="99"/>
          <w:sz w:val="28"/>
          <w:szCs w:val="28"/>
          <w:u w:val="single"/>
          <w:lang w:val="uk-UA"/>
        </w:rPr>
        <w:t>України</w:t>
      </w:r>
    </w:p>
    <w:p w:rsidR="00CA00FB" w:rsidRPr="00CA00FB" w:rsidRDefault="00CA00FB" w:rsidP="00CE36CF">
      <w:pPr>
        <w:pStyle w:val="a8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00453" w:rsidRPr="00CA00FB" w:rsidRDefault="00200453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>Бакалавр (тактичний рівень підготовки)</w:t>
      </w:r>
      <w:r w:rsidR="00FB3D8A"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(м. Харків)</w:t>
      </w:r>
    </w:p>
    <w:tbl>
      <w:tblPr>
        <w:tblW w:w="2171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205"/>
        <w:gridCol w:w="815"/>
        <w:gridCol w:w="3325"/>
        <w:gridCol w:w="6300"/>
        <w:gridCol w:w="1315"/>
        <w:gridCol w:w="1400"/>
        <w:gridCol w:w="1316"/>
        <w:gridCol w:w="1386"/>
      </w:tblGrid>
      <w:tr w:rsidR="00200453" w:rsidRPr="00CA00FB" w:rsidTr="00F64EB9">
        <w:tc>
          <w:tcPr>
            <w:tcW w:w="5862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4140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300" w:type="dxa"/>
            <w:vMerge w:val="restart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2715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Ліцензовані обсяги</w:t>
            </w:r>
          </w:p>
        </w:tc>
        <w:tc>
          <w:tcPr>
            <w:tcW w:w="2702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терміни навчання</w:t>
            </w:r>
          </w:p>
        </w:tc>
      </w:tr>
      <w:tr w:rsidR="00200453" w:rsidRPr="00CA00FB" w:rsidTr="00F64EB9">
        <w:trPr>
          <w:trHeight w:val="650"/>
        </w:trPr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1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32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300" w:type="dxa"/>
            <w:vMerge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400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  <w:tc>
          <w:tcPr>
            <w:tcW w:w="1316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386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32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військ (сил) </w:t>
            </w:r>
          </w:p>
        </w:tc>
        <w:tc>
          <w:tcPr>
            <w:tcW w:w="6300" w:type="dxa"/>
            <w:vAlign w:val="center"/>
          </w:tcPr>
          <w:p w:rsidR="00200453" w:rsidRPr="00CA00FB" w:rsidRDefault="00935040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Лінгвістичне забезпечення</w:t>
            </w:r>
            <w:r w:rsidR="007A5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4D3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комунікація</w:t>
            </w:r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 w:rsidR="00200453" w:rsidRPr="00745924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719B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00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200453" w:rsidRPr="0010398D" w:rsidRDefault="00C01A4C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Соціальні та поведінкові науки</w:t>
            </w:r>
          </w:p>
        </w:tc>
        <w:tc>
          <w:tcPr>
            <w:tcW w:w="81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332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6300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Психологічне забезпечення службово-бойової діяльності підрозділів НГУ</w:t>
            </w:r>
          </w:p>
        </w:tc>
        <w:tc>
          <w:tcPr>
            <w:tcW w:w="1315" w:type="dxa"/>
            <w:vAlign w:val="center"/>
          </w:tcPr>
          <w:p w:rsidR="00200453" w:rsidRPr="00745924" w:rsidRDefault="00935040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D0EC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00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200453" w:rsidRPr="0010398D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32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військ (сил) </w:t>
            </w:r>
          </w:p>
        </w:tc>
        <w:tc>
          <w:tcPr>
            <w:tcW w:w="6300" w:type="dxa"/>
            <w:vAlign w:val="center"/>
          </w:tcPr>
          <w:p w:rsidR="00200453" w:rsidRPr="00CA00FB" w:rsidRDefault="00905B5D" w:rsidP="0090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Тилове забезпечення </w:t>
            </w:r>
            <w:r w:rsidR="00200453" w:rsidRPr="008258AB">
              <w:rPr>
                <w:rFonts w:ascii="Times New Roman" w:hAnsi="Times New Roman"/>
                <w:sz w:val="24"/>
                <w:szCs w:val="24"/>
                <w:lang w:val="uk-UA"/>
              </w:rPr>
              <w:t>підрозділів НГУ</w:t>
            </w:r>
          </w:p>
        </w:tc>
        <w:tc>
          <w:tcPr>
            <w:tcW w:w="1315" w:type="dxa"/>
            <w:vAlign w:val="center"/>
          </w:tcPr>
          <w:p w:rsidR="00200453" w:rsidRPr="00745924" w:rsidRDefault="003E07FE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E07FE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00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200453" w:rsidRPr="0010398D" w:rsidRDefault="00C01A4C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9439AB" w:rsidRPr="008258A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25" w:type="dxa"/>
            <w:vAlign w:val="center"/>
          </w:tcPr>
          <w:p w:rsidR="009439AB" w:rsidRPr="008258AB" w:rsidRDefault="009439AB" w:rsidP="0094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Військове управління</w:t>
            </w:r>
          </w:p>
          <w:p w:rsidR="00200453" w:rsidRPr="008258AB" w:rsidRDefault="009439AB" w:rsidP="00943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(за видами збройних сил)</w:t>
            </w:r>
          </w:p>
        </w:tc>
        <w:tc>
          <w:tcPr>
            <w:tcW w:w="6300" w:type="dxa"/>
            <w:vAlign w:val="center"/>
          </w:tcPr>
          <w:p w:rsidR="00200453" w:rsidRPr="009439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53547">
              <w:rPr>
                <w:rFonts w:ascii="Times New Roman" w:hAnsi="Times New Roman"/>
                <w:sz w:val="24"/>
                <w:szCs w:val="24"/>
                <w:lang w:val="uk-UA"/>
              </w:rPr>
              <w:t>Службово-бойове застосування підрозділів спеціального призначення НГУ</w:t>
            </w:r>
          </w:p>
        </w:tc>
        <w:tc>
          <w:tcPr>
            <w:tcW w:w="1315" w:type="dxa"/>
            <w:vAlign w:val="center"/>
          </w:tcPr>
          <w:p w:rsidR="00200453" w:rsidRPr="00745924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5354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00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200453" w:rsidRPr="0010398D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32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Військове управління</w:t>
            </w:r>
          </w:p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(за видами збройних сил)</w:t>
            </w:r>
          </w:p>
        </w:tc>
        <w:tc>
          <w:tcPr>
            <w:tcW w:w="6300" w:type="dxa"/>
            <w:vAlign w:val="center"/>
          </w:tcPr>
          <w:p w:rsidR="00200453" w:rsidRPr="00CA00FB" w:rsidRDefault="00200453" w:rsidP="00FB3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Службово-бойове застосування підрозділів НГУ</w:t>
            </w:r>
          </w:p>
        </w:tc>
        <w:tc>
          <w:tcPr>
            <w:tcW w:w="1315" w:type="dxa"/>
            <w:vAlign w:val="center"/>
          </w:tcPr>
          <w:p w:rsidR="00200453" w:rsidRPr="00745924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53547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00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200453" w:rsidRPr="0010398D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B3D8A" w:rsidRPr="00CA00FB" w:rsidTr="00F64EB9">
        <w:tc>
          <w:tcPr>
            <w:tcW w:w="657" w:type="dxa"/>
            <w:vAlign w:val="center"/>
          </w:tcPr>
          <w:p w:rsidR="00FB3D8A" w:rsidRPr="00CA00FB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FB3D8A" w:rsidRPr="00CA00FB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FB3D8A" w:rsidRPr="00CA00FB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325" w:type="dxa"/>
            <w:vAlign w:val="center"/>
          </w:tcPr>
          <w:p w:rsidR="00FB3D8A" w:rsidRPr="00CA00FB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Військове управління</w:t>
            </w:r>
          </w:p>
          <w:p w:rsidR="00FB3D8A" w:rsidRPr="00CA00FB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(за видами збройних сил)</w:t>
            </w:r>
          </w:p>
        </w:tc>
        <w:tc>
          <w:tcPr>
            <w:tcW w:w="6300" w:type="dxa"/>
            <w:vAlign w:val="center"/>
          </w:tcPr>
          <w:p w:rsidR="00FB3D8A" w:rsidRPr="00CA00FB" w:rsidRDefault="00FB3D8A" w:rsidP="00FB3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Службово-бойове застосування підрозділів зв’язку  НГУ</w:t>
            </w:r>
          </w:p>
        </w:tc>
        <w:tc>
          <w:tcPr>
            <w:tcW w:w="1315" w:type="dxa"/>
            <w:vAlign w:val="center"/>
          </w:tcPr>
          <w:p w:rsidR="00FB3D8A" w:rsidRPr="00745924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9687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0" w:type="dxa"/>
            <w:vAlign w:val="center"/>
          </w:tcPr>
          <w:p w:rsidR="00FB3D8A" w:rsidRPr="00CA00FB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FB3D8A" w:rsidRPr="0010398D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FB3D8A" w:rsidRPr="00CA00FB" w:rsidRDefault="00FB3D8A" w:rsidP="00183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B3D8A" w:rsidRPr="00CA00FB" w:rsidTr="007C3E97">
        <w:tc>
          <w:tcPr>
            <w:tcW w:w="657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3325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Озброєння та військова техніка</w:t>
            </w:r>
          </w:p>
        </w:tc>
        <w:tc>
          <w:tcPr>
            <w:tcW w:w="6300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Експлуатація та відновлення ракетного, артилерійського та стрілецького озброєння </w:t>
            </w:r>
            <w:r w:rsidR="00905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підрозділів 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НГУ</w:t>
            </w:r>
          </w:p>
        </w:tc>
        <w:tc>
          <w:tcPr>
            <w:tcW w:w="1315" w:type="dxa"/>
            <w:vAlign w:val="center"/>
          </w:tcPr>
          <w:p w:rsidR="00FB3D8A" w:rsidRPr="00745924" w:rsidRDefault="00C701F4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87AB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00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</w:tcPr>
          <w:p w:rsidR="00FB3D8A" w:rsidRPr="0010398D" w:rsidRDefault="00FB3D8A" w:rsidP="00C01A4C">
            <w:pPr>
              <w:jc w:val="center"/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B3D8A" w:rsidRPr="00CA00FB" w:rsidTr="007C3E97">
        <w:tc>
          <w:tcPr>
            <w:tcW w:w="657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3325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Озброєння та військова техніка </w:t>
            </w:r>
          </w:p>
        </w:tc>
        <w:tc>
          <w:tcPr>
            <w:tcW w:w="6300" w:type="dxa"/>
            <w:vAlign w:val="center"/>
          </w:tcPr>
          <w:p w:rsidR="00FB3D8A" w:rsidRPr="00CA00FB" w:rsidRDefault="00FB3D8A" w:rsidP="0090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Експлуатація та відновлення автомобілів та бойових машин</w:t>
            </w:r>
            <w:r w:rsidR="00745924" w:rsidRPr="00745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підрозділів 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НГУ</w:t>
            </w:r>
          </w:p>
        </w:tc>
        <w:tc>
          <w:tcPr>
            <w:tcW w:w="1315" w:type="dxa"/>
            <w:vAlign w:val="center"/>
          </w:tcPr>
          <w:p w:rsidR="00FB3D8A" w:rsidRPr="00745924" w:rsidRDefault="00C701F4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87AB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00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</w:tcPr>
          <w:p w:rsidR="00FB3D8A" w:rsidRPr="0010398D" w:rsidRDefault="00FB3D8A" w:rsidP="00C01A4C">
            <w:pPr>
              <w:jc w:val="center"/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FB3D8A" w:rsidRPr="00CA00FB" w:rsidRDefault="00FB3D8A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FB3D8A" w:rsidRPr="00CA00FB" w:rsidRDefault="00FB3D8A" w:rsidP="00C01A4C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8"/>
          <w:szCs w:val="28"/>
          <w:lang w:val="uk-UA"/>
        </w:rPr>
      </w:pPr>
    </w:p>
    <w:p w:rsidR="00CA00FB" w:rsidRPr="00CA00FB" w:rsidRDefault="00CA00FB" w:rsidP="00C01A4C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8"/>
          <w:szCs w:val="28"/>
          <w:lang w:val="uk-UA"/>
        </w:rPr>
      </w:pPr>
    </w:p>
    <w:p w:rsidR="00C01A4C" w:rsidRPr="00CA00FB" w:rsidRDefault="00C01A4C" w:rsidP="00C01A4C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>Бакалавр (тактичний рівень підготовки)</w:t>
      </w:r>
      <w:r w:rsidR="00FB3D8A"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(м. Київ)</w:t>
      </w:r>
    </w:p>
    <w:tbl>
      <w:tblPr>
        <w:tblW w:w="2171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205"/>
        <w:gridCol w:w="815"/>
        <w:gridCol w:w="3325"/>
        <w:gridCol w:w="6300"/>
        <w:gridCol w:w="1315"/>
        <w:gridCol w:w="1400"/>
        <w:gridCol w:w="1316"/>
        <w:gridCol w:w="1386"/>
      </w:tblGrid>
      <w:tr w:rsidR="00C01A4C" w:rsidRPr="00CA00FB" w:rsidTr="008272A3">
        <w:tc>
          <w:tcPr>
            <w:tcW w:w="657" w:type="dxa"/>
            <w:vAlign w:val="center"/>
          </w:tcPr>
          <w:p w:rsidR="00C01A4C" w:rsidRPr="00CA00FB" w:rsidRDefault="00C01A4C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C01A4C" w:rsidRPr="00CA00FB" w:rsidRDefault="00C01A4C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C01A4C" w:rsidRPr="00CA00FB" w:rsidRDefault="00C01A4C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3325" w:type="dxa"/>
            <w:vAlign w:val="center"/>
          </w:tcPr>
          <w:p w:rsidR="00C01A4C" w:rsidRPr="00CA00FB" w:rsidRDefault="00C01A4C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Державна безпека</w:t>
            </w:r>
          </w:p>
        </w:tc>
        <w:tc>
          <w:tcPr>
            <w:tcW w:w="6300" w:type="dxa"/>
            <w:vAlign w:val="center"/>
          </w:tcPr>
          <w:p w:rsidR="00C01A4C" w:rsidRPr="00CA00FB" w:rsidRDefault="00FB3D8A" w:rsidP="00FB3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державної безпеки підрозділами НГУ</w:t>
            </w:r>
          </w:p>
        </w:tc>
        <w:tc>
          <w:tcPr>
            <w:tcW w:w="1315" w:type="dxa"/>
            <w:vAlign w:val="center"/>
          </w:tcPr>
          <w:p w:rsidR="00C01A4C" w:rsidRPr="00745924" w:rsidRDefault="008F1F66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F1F6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0" w:type="dxa"/>
            <w:vAlign w:val="center"/>
          </w:tcPr>
          <w:p w:rsidR="00C01A4C" w:rsidRPr="00CA00FB" w:rsidRDefault="00C01A4C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C01A4C" w:rsidRPr="0010398D" w:rsidRDefault="00C01A4C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C01A4C" w:rsidRPr="00CA00FB" w:rsidRDefault="00C01A4C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05B5D" w:rsidRPr="00CA00FB" w:rsidTr="008272A3">
        <w:tc>
          <w:tcPr>
            <w:tcW w:w="657" w:type="dxa"/>
            <w:vAlign w:val="center"/>
          </w:tcPr>
          <w:p w:rsidR="00905B5D" w:rsidRPr="00CA00FB" w:rsidRDefault="00905B5D" w:rsidP="0027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905B5D" w:rsidRPr="00CA00FB" w:rsidRDefault="00905B5D" w:rsidP="0027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5" w:type="dxa"/>
            <w:vAlign w:val="center"/>
          </w:tcPr>
          <w:p w:rsidR="00905B5D" w:rsidRPr="00CA00FB" w:rsidRDefault="00905B5D" w:rsidP="0027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3325" w:type="dxa"/>
            <w:vAlign w:val="center"/>
          </w:tcPr>
          <w:p w:rsidR="00905B5D" w:rsidRPr="00CA00FB" w:rsidRDefault="00905B5D" w:rsidP="0027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Державна безпека</w:t>
            </w:r>
          </w:p>
        </w:tc>
        <w:tc>
          <w:tcPr>
            <w:tcW w:w="6300" w:type="dxa"/>
            <w:vAlign w:val="center"/>
          </w:tcPr>
          <w:p w:rsidR="00905B5D" w:rsidRPr="00CA00FB" w:rsidRDefault="00905B5D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Право Національної безпеки; військове право</w:t>
            </w:r>
          </w:p>
        </w:tc>
        <w:tc>
          <w:tcPr>
            <w:tcW w:w="1315" w:type="dxa"/>
            <w:vAlign w:val="center"/>
          </w:tcPr>
          <w:p w:rsidR="00905B5D" w:rsidRPr="00745924" w:rsidRDefault="00905B5D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8F1F6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00" w:type="dxa"/>
            <w:vAlign w:val="center"/>
          </w:tcPr>
          <w:p w:rsidR="00905B5D" w:rsidRPr="00CA00FB" w:rsidRDefault="00905B5D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905B5D" w:rsidRPr="0010398D" w:rsidRDefault="00905B5D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98D">
              <w:rPr>
                <w:rFonts w:ascii="Times New Roman" w:hAnsi="Times New Roman"/>
                <w:sz w:val="24"/>
                <w:szCs w:val="24"/>
                <w:lang w:val="uk-UA"/>
              </w:rPr>
              <w:t>4р.</w:t>
            </w:r>
          </w:p>
        </w:tc>
        <w:tc>
          <w:tcPr>
            <w:tcW w:w="1386" w:type="dxa"/>
            <w:vAlign w:val="center"/>
          </w:tcPr>
          <w:p w:rsidR="00905B5D" w:rsidRPr="00CA00FB" w:rsidRDefault="00905B5D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905B5D" w:rsidRPr="00CA00FB" w:rsidRDefault="00905B5D" w:rsidP="0082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00453" w:rsidRPr="00CA00FB" w:rsidRDefault="00200453" w:rsidP="00FB3D8A">
      <w:pPr>
        <w:spacing w:after="0" w:line="240" w:lineRule="auto"/>
        <w:rPr>
          <w:rFonts w:ascii="Times New Roman" w:hAnsi="Times New Roman"/>
          <w:b/>
          <w:position w:val="-1"/>
          <w:sz w:val="28"/>
          <w:szCs w:val="28"/>
          <w:lang w:val="uk-UA"/>
        </w:rPr>
      </w:pPr>
    </w:p>
    <w:p w:rsidR="00CA00FB" w:rsidRPr="00CA00FB" w:rsidRDefault="00CA00FB" w:rsidP="00FB3D8A">
      <w:pPr>
        <w:spacing w:after="0" w:line="240" w:lineRule="auto"/>
        <w:rPr>
          <w:rFonts w:ascii="Times New Roman" w:hAnsi="Times New Roman"/>
          <w:b/>
          <w:position w:val="-1"/>
          <w:sz w:val="28"/>
          <w:szCs w:val="28"/>
          <w:lang w:val="uk-UA"/>
        </w:rPr>
      </w:pPr>
    </w:p>
    <w:p w:rsidR="00CA00FB" w:rsidRPr="00CA00FB" w:rsidRDefault="00FB3D8A" w:rsidP="00CA00FB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>Бакалавр (з числа військовослужбовців за контрактом НГУ</w:t>
      </w:r>
      <w:r w:rsidR="008E52B1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без отримання офіцерського звання </w:t>
      </w:r>
      <w:r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>)</w:t>
      </w:r>
      <w:r w:rsidR="00CA00FB"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(м. Харків)</w:t>
      </w:r>
    </w:p>
    <w:tbl>
      <w:tblPr>
        <w:tblW w:w="2171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205"/>
        <w:gridCol w:w="815"/>
        <w:gridCol w:w="3325"/>
        <w:gridCol w:w="6300"/>
        <w:gridCol w:w="1315"/>
        <w:gridCol w:w="1400"/>
        <w:gridCol w:w="1316"/>
        <w:gridCol w:w="1386"/>
      </w:tblGrid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CA00FB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та адміністрування</w:t>
            </w:r>
          </w:p>
        </w:tc>
        <w:tc>
          <w:tcPr>
            <w:tcW w:w="815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073</w:t>
            </w:r>
          </w:p>
        </w:tc>
        <w:tc>
          <w:tcPr>
            <w:tcW w:w="3325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6300" w:type="dxa"/>
            <w:vAlign w:val="center"/>
          </w:tcPr>
          <w:p w:rsidR="00200453" w:rsidRPr="00CA00FB" w:rsidRDefault="00200453" w:rsidP="00733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 </w:t>
            </w:r>
          </w:p>
        </w:tc>
        <w:tc>
          <w:tcPr>
            <w:tcW w:w="1315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0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15</w:t>
            </w:r>
          </w:p>
        </w:tc>
        <w:tc>
          <w:tcPr>
            <w:tcW w:w="1316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200453" w:rsidRPr="008258A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4р. 6м.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815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325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Автомобільний транспорт</w:t>
            </w:r>
          </w:p>
        </w:tc>
        <w:tc>
          <w:tcPr>
            <w:tcW w:w="6300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Автомобільний транспорт</w:t>
            </w:r>
          </w:p>
        </w:tc>
        <w:tc>
          <w:tcPr>
            <w:tcW w:w="1315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0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w w:val="99"/>
                <w:position w:val="-1"/>
                <w:sz w:val="24"/>
                <w:szCs w:val="24"/>
                <w:lang w:val="uk-UA"/>
              </w:rPr>
              <w:t>15</w:t>
            </w:r>
          </w:p>
        </w:tc>
        <w:tc>
          <w:tcPr>
            <w:tcW w:w="1316" w:type="dxa"/>
            <w:vAlign w:val="center"/>
          </w:tcPr>
          <w:p w:rsidR="00200453" w:rsidRPr="00CA00F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6" w:type="dxa"/>
            <w:vAlign w:val="center"/>
          </w:tcPr>
          <w:p w:rsidR="00200453" w:rsidRPr="008258AB" w:rsidRDefault="00200453" w:rsidP="00B54CB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4р. 6м.</w:t>
            </w:r>
          </w:p>
        </w:tc>
      </w:tr>
    </w:tbl>
    <w:p w:rsidR="00200453" w:rsidRPr="00CA00FB" w:rsidRDefault="00200453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CA00FB" w:rsidRPr="00CA00FB" w:rsidRDefault="00CA00FB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CA00FB" w:rsidRDefault="00CA00FB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514ED1" w:rsidRDefault="00514ED1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514ED1" w:rsidRDefault="00514ED1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3C308E" w:rsidRDefault="003C308E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3C308E" w:rsidRPr="00CA00FB" w:rsidRDefault="003C308E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CA00FB" w:rsidRPr="00CA00FB" w:rsidRDefault="00CA00FB" w:rsidP="00131259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CA00FB" w:rsidRPr="00CA00FB" w:rsidRDefault="00200453" w:rsidP="00CA00FB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lastRenderedPageBreak/>
        <w:t>Магістр (тактичний рівень підготовки)</w:t>
      </w:r>
      <w:r w:rsidR="00CA00FB"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</w:t>
      </w:r>
    </w:p>
    <w:tbl>
      <w:tblPr>
        <w:tblW w:w="21691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205"/>
        <w:gridCol w:w="814"/>
        <w:gridCol w:w="3343"/>
        <w:gridCol w:w="6283"/>
        <w:gridCol w:w="1315"/>
        <w:gridCol w:w="1358"/>
        <w:gridCol w:w="1358"/>
        <w:gridCol w:w="1358"/>
      </w:tblGrid>
      <w:tr w:rsidR="00200453" w:rsidRPr="00CA00FB" w:rsidTr="00F64EB9">
        <w:tc>
          <w:tcPr>
            <w:tcW w:w="5862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Галузь</w:t>
            </w:r>
            <w:r w:rsidRPr="00CA00FB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знань</w:t>
            </w:r>
          </w:p>
        </w:tc>
        <w:tc>
          <w:tcPr>
            <w:tcW w:w="4157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283" w:type="dxa"/>
            <w:vMerge w:val="restart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2673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Ліцензовані</w:t>
            </w:r>
            <w:r w:rsidRPr="00CA00FB">
              <w:rPr>
                <w:rFonts w:ascii="Times New Roman" w:hAnsi="Times New Roman"/>
                <w:b/>
                <w:spacing w:val="-11"/>
                <w:sz w:val="24"/>
                <w:szCs w:val="24"/>
                <w:lang w:val="uk-UA"/>
              </w:rPr>
              <w:t xml:space="preserve"> </w:t>
            </w: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обсяги</w:t>
            </w:r>
          </w:p>
        </w:tc>
        <w:tc>
          <w:tcPr>
            <w:tcW w:w="2716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</w:t>
            </w:r>
            <w:r w:rsidRPr="00CA00FB">
              <w:rPr>
                <w:rFonts w:ascii="Times New Roman" w:hAnsi="Times New Roman"/>
                <w:b/>
                <w:spacing w:val="-11"/>
                <w:sz w:val="24"/>
                <w:szCs w:val="24"/>
                <w:lang w:val="uk-UA"/>
              </w:rPr>
              <w:t xml:space="preserve"> </w:t>
            </w: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навчання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14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343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283" w:type="dxa"/>
            <w:vMerge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358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  <w:tc>
          <w:tcPr>
            <w:tcW w:w="1358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358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4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3343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Озброєння та військова техніка </w:t>
            </w:r>
          </w:p>
        </w:tc>
        <w:tc>
          <w:tcPr>
            <w:tcW w:w="6283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Експлуатація та відновлення автомобілів та бойових машин </w:t>
            </w:r>
            <w:r w:rsidR="00905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військових частин 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НГУ</w:t>
            </w:r>
          </w:p>
        </w:tc>
        <w:tc>
          <w:tcPr>
            <w:tcW w:w="1315" w:type="dxa"/>
            <w:vAlign w:val="center"/>
          </w:tcPr>
          <w:p w:rsidR="00200453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58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1358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1р. 6м.</w:t>
            </w:r>
          </w:p>
        </w:tc>
        <w:tc>
          <w:tcPr>
            <w:tcW w:w="1358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4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3343" w:type="dxa"/>
            <w:vAlign w:val="center"/>
          </w:tcPr>
          <w:p w:rsidR="00200453" w:rsidRPr="00CA00FB" w:rsidRDefault="00200453" w:rsidP="00131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Озброєння та військова техніка</w:t>
            </w:r>
          </w:p>
        </w:tc>
        <w:tc>
          <w:tcPr>
            <w:tcW w:w="6283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Експлуатація та відновлення ракетного, артилерійського та стрілецького озброєння </w:t>
            </w:r>
            <w:r w:rsidR="00905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військових частин 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НГУ</w:t>
            </w:r>
          </w:p>
        </w:tc>
        <w:tc>
          <w:tcPr>
            <w:tcW w:w="131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58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1358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1р. 6м.</w:t>
            </w:r>
          </w:p>
        </w:tc>
        <w:tc>
          <w:tcPr>
            <w:tcW w:w="1358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4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343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військ (сил) </w:t>
            </w:r>
          </w:p>
        </w:tc>
        <w:tc>
          <w:tcPr>
            <w:tcW w:w="6283" w:type="dxa"/>
            <w:vAlign w:val="center"/>
          </w:tcPr>
          <w:p w:rsidR="00200453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Лінгвістичне забезпечення та стратегічні комунікації</w:t>
            </w:r>
          </w:p>
        </w:tc>
        <w:tc>
          <w:tcPr>
            <w:tcW w:w="1315" w:type="dxa"/>
            <w:vAlign w:val="center"/>
          </w:tcPr>
          <w:p w:rsidR="00200453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58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1358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1р. 6м.</w:t>
            </w:r>
          </w:p>
        </w:tc>
        <w:tc>
          <w:tcPr>
            <w:tcW w:w="1358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00453" w:rsidRPr="00CA00FB" w:rsidTr="00F64EB9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4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343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військ (сил) </w:t>
            </w:r>
          </w:p>
        </w:tc>
        <w:tc>
          <w:tcPr>
            <w:tcW w:w="6283" w:type="dxa"/>
            <w:vAlign w:val="center"/>
          </w:tcPr>
          <w:p w:rsidR="00200453" w:rsidRPr="00CA00FB" w:rsidRDefault="00905B5D" w:rsidP="0005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Тилове забезпечення військових частин</w:t>
            </w:r>
            <w:r w:rsidR="00200453"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НГУ</w:t>
            </w:r>
          </w:p>
        </w:tc>
        <w:tc>
          <w:tcPr>
            <w:tcW w:w="1315" w:type="dxa"/>
            <w:vAlign w:val="center"/>
          </w:tcPr>
          <w:p w:rsidR="00200453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58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1358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1р. 6м.</w:t>
            </w:r>
          </w:p>
        </w:tc>
        <w:tc>
          <w:tcPr>
            <w:tcW w:w="1358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A00FB" w:rsidRPr="00CA00FB" w:rsidRDefault="00CA00FB" w:rsidP="00CA00FB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8"/>
          <w:szCs w:val="28"/>
          <w:lang w:val="uk-UA"/>
        </w:rPr>
      </w:pPr>
    </w:p>
    <w:p w:rsidR="00CA00FB" w:rsidRPr="00CA00FB" w:rsidRDefault="00200453" w:rsidP="00CA00FB">
      <w:pPr>
        <w:spacing w:after="0" w:line="240" w:lineRule="auto"/>
        <w:ind w:hanging="462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>Магістр (оперативно-тактичний рівень підготовки)</w:t>
      </w:r>
      <w:r w:rsidR="00CA00FB" w:rsidRPr="00CA00FB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</w:t>
      </w:r>
    </w:p>
    <w:tbl>
      <w:tblPr>
        <w:tblW w:w="21691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205"/>
        <w:gridCol w:w="814"/>
        <w:gridCol w:w="3371"/>
        <w:gridCol w:w="6255"/>
        <w:gridCol w:w="1329"/>
        <w:gridCol w:w="1344"/>
        <w:gridCol w:w="1386"/>
        <w:gridCol w:w="1330"/>
      </w:tblGrid>
      <w:tr w:rsidR="00200453" w:rsidRPr="00CA00FB" w:rsidTr="00B54CB7">
        <w:tc>
          <w:tcPr>
            <w:tcW w:w="5862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Галузь</w:t>
            </w:r>
            <w:r w:rsidRPr="00CA00FB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знань</w:t>
            </w:r>
          </w:p>
        </w:tc>
        <w:tc>
          <w:tcPr>
            <w:tcW w:w="4185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255" w:type="dxa"/>
            <w:vMerge w:val="restart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</w:t>
            </w:r>
          </w:p>
        </w:tc>
        <w:tc>
          <w:tcPr>
            <w:tcW w:w="2673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Ліцензовані</w:t>
            </w:r>
            <w:r w:rsidRPr="00CA00FB">
              <w:rPr>
                <w:rFonts w:ascii="Times New Roman" w:hAnsi="Times New Roman"/>
                <w:b/>
                <w:spacing w:val="-11"/>
                <w:sz w:val="24"/>
                <w:szCs w:val="24"/>
                <w:lang w:val="uk-UA"/>
              </w:rPr>
              <w:t xml:space="preserve"> </w:t>
            </w: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обсяги</w:t>
            </w:r>
          </w:p>
        </w:tc>
        <w:tc>
          <w:tcPr>
            <w:tcW w:w="2716" w:type="dxa"/>
            <w:gridSpan w:val="2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</w:t>
            </w:r>
            <w:r w:rsidRPr="00CA00FB">
              <w:rPr>
                <w:rFonts w:ascii="Times New Roman" w:hAnsi="Times New Roman"/>
                <w:b/>
                <w:spacing w:val="-11"/>
                <w:sz w:val="24"/>
                <w:szCs w:val="24"/>
                <w:lang w:val="uk-UA"/>
              </w:rPr>
              <w:t xml:space="preserve"> </w:t>
            </w: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навчання</w:t>
            </w:r>
          </w:p>
        </w:tc>
      </w:tr>
      <w:tr w:rsidR="00200453" w:rsidRPr="00CA00FB" w:rsidTr="00B54CB7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14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371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255" w:type="dxa"/>
            <w:vMerge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344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  <w:tc>
          <w:tcPr>
            <w:tcW w:w="1386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330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200453" w:rsidRPr="00CA00FB" w:rsidTr="00B54CB7">
        <w:tc>
          <w:tcPr>
            <w:tcW w:w="657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4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3371" w:type="dxa"/>
            <w:vAlign w:val="center"/>
          </w:tcPr>
          <w:p w:rsidR="00200453" w:rsidRPr="00CA00F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Державна безпека</w:t>
            </w:r>
          </w:p>
        </w:tc>
        <w:tc>
          <w:tcPr>
            <w:tcW w:w="6255" w:type="dxa"/>
            <w:vAlign w:val="center"/>
          </w:tcPr>
          <w:p w:rsidR="00200453" w:rsidRPr="00CA00FB" w:rsidRDefault="00200453" w:rsidP="0005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Морально-психологічне забезпечення  </w:t>
            </w:r>
            <w:r w:rsidR="000508AB"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 військових частин і з’єднань 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НГУ</w:t>
            </w:r>
          </w:p>
        </w:tc>
        <w:tc>
          <w:tcPr>
            <w:tcW w:w="1329" w:type="dxa"/>
            <w:vAlign w:val="center"/>
          </w:tcPr>
          <w:p w:rsidR="00200453" w:rsidRPr="00CA00FB" w:rsidRDefault="00480F8F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44" w:type="dxa"/>
            <w:vAlign w:val="center"/>
          </w:tcPr>
          <w:p w:rsidR="00200453" w:rsidRPr="00CA00FB" w:rsidRDefault="00480F8F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6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2р.</w:t>
            </w:r>
          </w:p>
        </w:tc>
        <w:tc>
          <w:tcPr>
            <w:tcW w:w="1330" w:type="dxa"/>
            <w:vAlign w:val="center"/>
          </w:tcPr>
          <w:p w:rsidR="00200453" w:rsidRPr="008258AB" w:rsidRDefault="00200453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3р.</w:t>
            </w:r>
          </w:p>
        </w:tc>
      </w:tr>
      <w:tr w:rsidR="000508AB" w:rsidRPr="00CA00FB" w:rsidTr="00B54CB7">
        <w:tc>
          <w:tcPr>
            <w:tcW w:w="657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4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371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Військове управління</w:t>
            </w:r>
          </w:p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(за видами збройних сил)</w:t>
            </w:r>
          </w:p>
        </w:tc>
        <w:tc>
          <w:tcPr>
            <w:tcW w:w="6255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Службово-бойове застосування та управління </w:t>
            </w:r>
            <w:r w:rsidR="00264804"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діями 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військових частин і з'єднань НГУ</w:t>
            </w:r>
          </w:p>
        </w:tc>
        <w:tc>
          <w:tcPr>
            <w:tcW w:w="1329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44" w:type="dxa"/>
            <w:vAlign w:val="center"/>
          </w:tcPr>
          <w:p w:rsidR="000508AB" w:rsidRPr="00CA00FB" w:rsidRDefault="00264804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86" w:type="dxa"/>
            <w:vAlign w:val="center"/>
          </w:tcPr>
          <w:p w:rsidR="000508AB" w:rsidRPr="008258A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2р.</w:t>
            </w:r>
          </w:p>
        </w:tc>
        <w:tc>
          <w:tcPr>
            <w:tcW w:w="1330" w:type="dxa"/>
            <w:vAlign w:val="center"/>
          </w:tcPr>
          <w:p w:rsidR="000508AB" w:rsidRPr="008258A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3р.</w:t>
            </w:r>
          </w:p>
        </w:tc>
      </w:tr>
      <w:tr w:rsidR="000508AB" w:rsidRPr="00CA00FB" w:rsidTr="00B54CB7">
        <w:tc>
          <w:tcPr>
            <w:tcW w:w="657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4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371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військ (сил) </w:t>
            </w:r>
          </w:p>
        </w:tc>
        <w:tc>
          <w:tcPr>
            <w:tcW w:w="6255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технічного забезпечення</w:t>
            </w:r>
            <w:r w:rsidR="00264804"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військових частин і з'єднань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НГУ</w:t>
            </w:r>
          </w:p>
        </w:tc>
        <w:tc>
          <w:tcPr>
            <w:tcW w:w="1329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44" w:type="dxa"/>
            <w:vAlign w:val="center"/>
          </w:tcPr>
          <w:p w:rsidR="000508AB" w:rsidRPr="00CA00FB" w:rsidRDefault="00264804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6" w:type="dxa"/>
            <w:vAlign w:val="center"/>
          </w:tcPr>
          <w:p w:rsidR="000508AB" w:rsidRPr="008258A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2р.</w:t>
            </w:r>
          </w:p>
        </w:tc>
        <w:tc>
          <w:tcPr>
            <w:tcW w:w="1330" w:type="dxa"/>
            <w:vAlign w:val="center"/>
          </w:tcPr>
          <w:p w:rsidR="000508AB" w:rsidRPr="008258A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3р.</w:t>
            </w:r>
          </w:p>
        </w:tc>
      </w:tr>
      <w:tr w:rsidR="000508AB" w:rsidRPr="00B536C6" w:rsidTr="00B54CB7">
        <w:trPr>
          <w:trHeight w:val="90"/>
        </w:trPr>
        <w:tc>
          <w:tcPr>
            <w:tcW w:w="657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05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Воєнні науки, національна безпека,безпека державного кордону</w:t>
            </w:r>
          </w:p>
        </w:tc>
        <w:tc>
          <w:tcPr>
            <w:tcW w:w="814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371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військ (сил) </w:t>
            </w:r>
          </w:p>
        </w:tc>
        <w:tc>
          <w:tcPr>
            <w:tcW w:w="6255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тилового забезпечення</w:t>
            </w:r>
            <w:r w:rsidR="00264804"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військових частин і з'єднань</w:t>
            </w: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НГУ</w:t>
            </w:r>
          </w:p>
        </w:tc>
        <w:tc>
          <w:tcPr>
            <w:tcW w:w="1329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44" w:type="dxa"/>
            <w:vAlign w:val="center"/>
          </w:tcPr>
          <w:p w:rsidR="000508AB" w:rsidRPr="00CA00F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</w:pPr>
            <w:r w:rsidRPr="00CA00FB">
              <w:rPr>
                <w:rFonts w:ascii="Times New Roman" w:hAnsi="Times New Roman"/>
                <w:position w:val="-1"/>
                <w:sz w:val="24"/>
                <w:szCs w:val="24"/>
                <w:lang w:val="uk-UA"/>
              </w:rPr>
              <w:t>10</w:t>
            </w:r>
          </w:p>
        </w:tc>
        <w:tc>
          <w:tcPr>
            <w:tcW w:w="1386" w:type="dxa"/>
            <w:vAlign w:val="center"/>
          </w:tcPr>
          <w:p w:rsidR="000508AB" w:rsidRPr="008258A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2р.</w:t>
            </w:r>
          </w:p>
        </w:tc>
        <w:tc>
          <w:tcPr>
            <w:tcW w:w="1330" w:type="dxa"/>
            <w:vAlign w:val="center"/>
          </w:tcPr>
          <w:p w:rsidR="000508AB" w:rsidRPr="008258AB" w:rsidRDefault="000508AB" w:rsidP="00CE3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58AB">
              <w:rPr>
                <w:rFonts w:ascii="Times New Roman" w:hAnsi="Times New Roman"/>
                <w:sz w:val="24"/>
                <w:szCs w:val="24"/>
                <w:lang w:val="uk-UA"/>
              </w:rPr>
              <w:t>3р.</w:t>
            </w:r>
          </w:p>
        </w:tc>
      </w:tr>
    </w:tbl>
    <w:p w:rsidR="00200453" w:rsidRPr="00B536C6" w:rsidRDefault="00200453" w:rsidP="00CE36CF">
      <w:pPr>
        <w:spacing w:after="0" w:line="240" w:lineRule="auto"/>
        <w:rPr>
          <w:rFonts w:ascii="Times New Roman" w:hAnsi="Times New Roman"/>
          <w:position w:val="-1"/>
          <w:sz w:val="24"/>
          <w:szCs w:val="24"/>
          <w:lang w:val="uk-UA"/>
        </w:rPr>
      </w:pPr>
      <w:r w:rsidRPr="00B536C6">
        <w:rPr>
          <w:rFonts w:ascii="Times New Roman" w:hAnsi="Times New Roman"/>
          <w:position w:val="-1"/>
          <w:sz w:val="24"/>
          <w:szCs w:val="24"/>
          <w:lang w:val="uk-UA"/>
        </w:rPr>
        <w:t xml:space="preserve">  </w:t>
      </w:r>
    </w:p>
    <w:sectPr w:rsidR="00200453" w:rsidRPr="00B536C6" w:rsidSect="007212DE">
      <w:pgSz w:w="23814" w:h="16840" w:orient="landscape" w:code="9"/>
      <w:pgMar w:top="111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CA4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34A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88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B84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62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82F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ECC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00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01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205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009"/>
    <w:rsid w:val="00000081"/>
    <w:rsid w:val="000034EF"/>
    <w:rsid w:val="000075D3"/>
    <w:rsid w:val="00014717"/>
    <w:rsid w:val="00015098"/>
    <w:rsid w:val="00015DE7"/>
    <w:rsid w:val="00032D45"/>
    <w:rsid w:val="00034812"/>
    <w:rsid w:val="00037192"/>
    <w:rsid w:val="000374B7"/>
    <w:rsid w:val="00043BAD"/>
    <w:rsid w:val="000448A2"/>
    <w:rsid w:val="00047397"/>
    <w:rsid w:val="00047F32"/>
    <w:rsid w:val="000508AB"/>
    <w:rsid w:val="00065412"/>
    <w:rsid w:val="00067BE1"/>
    <w:rsid w:val="00072F51"/>
    <w:rsid w:val="00075804"/>
    <w:rsid w:val="000759E2"/>
    <w:rsid w:val="00083D30"/>
    <w:rsid w:val="00086FC9"/>
    <w:rsid w:val="00090FD9"/>
    <w:rsid w:val="00091E36"/>
    <w:rsid w:val="00094EE8"/>
    <w:rsid w:val="000A378F"/>
    <w:rsid w:val="000B09A8"/>
    <w:rsid w:val="000B695A"/>
    <w:rsid w:val="000B69F0"/>
    <w:rsid w:val="000C5593"/>
    <w:rsid w:val="000D0EC4"/>
    <w:rsid w:val="000D52F2"/>
    <w:rsid w:val="000D7EEC"/>
    <w:rsid w:val="000E4C0C"/>
    <w:rsid w:val="000F00A6"/>
    <w:rsid w:val="00102597"/>
    <w:rsid w:val="0010398D"/>
    <w:rsid w:val="00110F12"/>
    <w:rsid w:val="001221CF"/>
    <w:rsid w:val="001272C5"/>
    <w:rsid w:val="00131259"/>
    <w:rsid w:val="00133638"/>
    <w:rsid w:val="00135D14"/>
    <w:rsid w:val="00140829"/>
    <w:rsid w:val="00154A97"/>
    <w:rsid w:val="00161DAF"/>
    <w:rsid w:val="00166D99"/>
    <w:rsid w:val="001679DE"/>
    <w:rsid w:val="00167A62"/>
    <w:rsid w:val="0018567F"/>
    <w:rsid w:val="00190102"/>
    <w:rsid w:val="00193C6D"/>
    <w:rsid w:val="00195765"/>
    <w:rsid w:val="001A2F21"/>
    <w:rsid w:val="001A71B4"/>
    <w:rsid w:val="001B6B2F"/>
    <w:rsid w:val="001C00A4"/>
    <w:rsid w:val="001C19D0"/>
    <w:rsid w:val="001C328F"/>
    <w:rsid w:val="001E11F3"/>
    <w:rsid w:val="001E6539"/>
    <w:rsid w:val="001E6DA8"/>
    <w:rsid w:val="001F2186"/>
    <w:rsid w:val="001F56A2"/>
    <w:rsid w:val="001F76B2"/>
    <w:rsid w:val="00200453"/>
    <w:rsid w:val="00200D07"/>
    <w:rsid w:val="00204B4D"/>
    <w:rsid w:val="00215823"/>
    <w:rsid w:val="00215DBF"/>
    <w:rsid w:val="002179FB"/>
    <w:rsid w:val="00217B14"/>
    <w:rsid w:val="00223894"/>
    <w:rsid w:val="00234B70"/>
    <w:rsid w:val="00236A99"/>
    <w:rsid w:val="00237011"/>
    <w:rsid w:val="00251B4E"/>
    <w:rsid w:val="00254E45"/>
    <w:rsid w:val="00256AAC"/>
    <w:rsid w:val="00264804"/>
    <w:rsid w:val="00266B8A"/>
    <w:rsid w:val="00272F3F"/>
    <w:rsid w:val="00280094"/>
    <w:rsid w:val="00287AB7"/>
    <w:rsid w:val="00291C8C"/>
    <w:rsid w:val="002950F1"/>
    <w:rsid w:val="00296F02"/>
    <w:rsid w:val="00297BC9"/>
    <w:rsid w:val="002A6CC9"/>
    <w:rsid w:val="002B02A7"/>
    <w:rsid w:val="002B1CC9"/>
    <w:rsid w:val="002B7220"/>
    <w:rsid w:val="002C1FA1"/>
    <w:rsid w:val="002C6525"/>
    <w:rsid w:val="002D1ACE"/>
    <w:rsid w:val="002E15E6"/>
    <w:rsid w:val="002E3A87"/>
    <w:rsid w:val="002E7887"/>
    <w:rsid w:val="002F3F28"/>
    <w:rsid w:val="0030366D"/>
    <w:rsid w:val="003119D7"/>
    <w:rsid w:val="00327076"/>
    <w:rsid w:val="00327FF9"/>
    <w:rsid w:val="00333959"/>
    <w:rsid w:val="00334D98"/>
    <w:rsid w:val="003354A9"/>
    <w:rsid w:val="00341560"/>
    <w:rsid w:val="003459C9"/>
    <w:rsid w:val="0034636B"/>
    <w:rsid w:val="00347C88"/>
    <w:rsid w:val="00347CF4"/>
    <w:rsid w:val="00355196"/>
    <w:rsid w:val="00360359"/>
    <w:rsid w:val="00360614"/>
    <w:rsid w:val="00366C68"/>
    <w:rsid w:val="0038616A"/>
    <w:rsid w:val="003974FA"/>
    <w:rsid w:val="003A4CF2"/>
    <w:rsid w:val="003B3244"/>
    <w:rsid w:val="003B6328"/>
    <w:rsid w:val="003B69DC"/>
    <w:rsid w:val="003C308E"/>
    <w:rsid w:val="003C4CB1"/>
    <w:rsid w:val="003D1935"/>
    <w:rsid w:val="003D46E4"/>
    <w:rsid w:val="003E07FE"/>
    <w:rsid w:val="003E2541"/>
    <w:rsid w:val="003F54AA"/>
    <w:rsid w:val="003F66F0"/>
    <w:rsid w:val="00405CAD"/>
    <w:rsid w:val="00407659"/>
    <w:rsid w:val="00407B58"/>
    <w:rsid w:val="00414BED"/>
    <w:rsid w:val="0041550B"/>
    <w:rsid w:val="004328D1"/>
    <w:rsid w:val="0043309F"/>
    <w:rsid w:val="004341C3"/>
    <w:rsid w:val="00434B33"/>
    <w:rsid w:val="00436642"/>
    <w:rsid w:val="004464C6"/>
    <w:rsid w:val="0045623F"/>
    <w:rsid w:val="00456699"/>
    <w:rsid w:val="00457BE9"/>
    <w:rsid w:val="004610D5"/>
    <w:rsid w:val="00461805"/>
    <w:rsid w:val="00461F5E"/>
    <w:rsid w:val="0046232F"/>
    <w:rsid w:val="00465C03"/>
    <w:rsid w:val="00466ADD"/>
    <w:rsid w:val="004722CD"/>
    <w:rsid w:val="00474C40"/>
    <w:rsid w:val="004754EC"/>
    <w:rsid w:val="00480F8F"/>
    <w:rsid w:val="00484951"/>
    <w:rsid w:val="00486A5A"/>
    <w:rsid w:val="004A4043"/>
    <w:rsid w:val="004B07FC"/>
    <w:rsid w:val="004B171A"/>
    <w:rsid w:val="004B5C44"/>
    <w:rsid w:val="004C180A"/>
    <w:rsid w:val="004D395D"/>
    <w:rsid w:val="004E2C78"/>
    <w:rsid w:val="004E4C20"/>
    <w:rsid w:val="004E590B"/>
    <w:rsid w:val="004F38C2"/>
    <w:rsid w:val="004F3E3A"/>
    <w:rsid w:val="004F5F92"/>
    <w:rsid w:val="004F6FBE"/>
    <w:rsid w:val="0050196C"/>
    <w:rsid w:val="0050339B"/>
    <w:rsid w:val="00514D1E"/>
    <w:rsid w:val="00514ED1"/>
    <w:rsid w:val="00517CED"/>
    <w:rsid w:val="00522156"/>
    <w:rsid w:val="005223B8"/>
    <w:rsid w:val="005242C1"/>
    <w:rsid w:val="0053483F"/>
    <w:rsid w:val="0054256F"/>
    <w:rsid w:val="0054267A"/>
    <w:rsid w:val="00543F5C"/>
    <w:rsid w:val="00553C43"/>
    <w:rsid w:val="00554FD2"/>
    <w:rsid w:val="005558A6"/>
    <w:rsid w:val="00555997"/>
    <w:rsid w:val="00555B13"/>
    <w:rsid w:val="00574F18"/>
    <w:rsid w:val="005771A2"/>
    <w:rsid w:val="00581001"/>
    <w:rsid w:val="00581060"/>
    <w:rsid w:val="0058341B"/>
    <w:rsid w:val="005908BE"/>
    <w:rsid w:val="00592415"/>
    <w:rsid w:val="00594F18"/>
    <w:rsid w:val="00597308"/>
    <w:rsid w:val="005A4C6D"/>
    <w:rsid w:val="005A5E8E"/>
    <w:rsid w:val="005A6DE5"/>
    <w:rsid w:val="005D3FB9"/>
    <w:rsid w:val="005E0638"/>
    <w:rsid w:val="005E0D44"/>
    <w:rsid w:val="00602E46"/>
    <w:rsid w:val="006044FB"/>
    <w:rsid w:val="00605A81"/>
    <w:rsid w:val="0062017C"/>
    <w:rsid w:val="00625FE1"/>
    <w:rsid w:val="0063256D"/>
    <w:rsid w:val="00637348"/>
    <w:rsid w:val="00643AD5"/>
    <w:rsid w:val="00645F25"/>
    <w:rsid w:val="00646692"/>
    <w:rsid w:val="00647405"/>
    <w:rsid w:val="00650920"/>
    <w:rsid w:val="00652343"/>
    <w:rsid w:val="006534EB"/>
    <w:rsid w:val="00654FE5"/>
    <w:rsid w:val="00660AD5"/>
    <w:rsid w:val="00663C8A"/>
    <w:rsid w:val="00665A90"/>
    <w:rsid w:val="00670F76"/>
    <w:rsid w:val="006717B1"/>
    <w:rsid w:val="00676602"/>
    <w:rsid w:val="00687030"/>
    <w:rsid w:val="006925CD"/>
    <w:rsid w:val="0069364F"/>
    <w:rsid w:val="006965D5"/>
    <w:rsid w:val="006A0A42"/>
    <w:rsid w:val="006B5339"/>
    <w:rsid w:val="006D011C"/>
    <w:rsid w:val="006D6A37"/>
    <w:rsid w:val="006E0056"/>
    <w:rsid w:val="006E27FB"/>
    <w:rsid w:val="006E4AA8"/>
    <w:rsid w:val="006E50E0"/>
    <w:rsid w:val="006F5B8C"/>
    <w:rsid w:val="0070031A"/>
    <w:rsid w:val="007030C9"/>
    <w:rsid w:val="0070350D"/>
    <w:rsid w:val="00710910"/>
    <w:rsid w:val="00712EA7"/>
    <w:rsid w:val="00713BE2"/>
    <w:rsid w:val="0071426A"/>
    <w:rsid w:val="007212DE"/>
    <w:rsid w:val="007225C0"/>
    <w:rsid w:val="00724FE3"/>
    <w:rsid w:val="007300A9"/>
    <w:rsid w:val="00732272"/>
    <w:rsid w:val="00733EE8"/>
    <w:rsid w:val="00733F0C"/>
    <w:rsid w:val="00745924"/>
    <w:rsid w:val="00752230"/>
    <w:rsid w:val="00753547"/>
    <w:rsid w:val="00754028"/>
    <w:rsid w:val="00755520"/>
    <w:rsid w:val="00757DD7"/>
    <w:rsid w:val="00761FA9"/>
    <w:rsid w:val="00762DD8"/>
    <w:rsid w:val="00763484"/>
    <w:rsid w:val="00764937"/>
    <w:rsid w:val="007719B1"/>
    <w:rsid w:val="00773180"/>
    <w:rsid w:val="00775438"/>
    <w:rsid w:val="007767EA"/>
    <w:rsid w:val="00782E11"/>
    <w:rsid w:val="00791489"/>
    <w:rsid w:val="007A144A"/>
    <w:rsid w:val="007A5845"/>
    <w:rsid w:val="007A5964"/>
    <w:rsid w:val="007B345A"/>
    <w:rsid w:val="007B54F9"/>
    <w:rsid w:val="007C3CDB"/>
    <w:rsid w:val="007C5762"/>
    <w:rsid w:val="007D3B85"/>
    <w:rsid w:val="007D4B63"/>
    <w:rsid w:val="007D5242"/>
    <w:rsid w:val="007D5B48"/>
    <w:rsid w:val="007E15F8"/>
    <w:rsid w:val="007F091C"/>
    <w:rsid w:val="007F1DA1"/>
    <w:rsid w:val="007F299C"/>
    <w:rsid w:val="007F59D2"/>
    <w:rsid w:val="007F7EED"/>
    <w:rsid w:val="00800EFB"/>
    <w:rsid w:val="00810E76"/>
    <w:rsid w:val="00812BF0"/>
    <w:rsid w:val="00812FE3"/>
    <w:rsid w:val="0081729A"/>
    <w:rsid w:val="008241DB"/>
    <w:rsid w:val="008258AB"/>
    <w:rsid w:val="00832134"/>
    <w:rsid w:val="00842738"/>
    <w:rsid w:val="00844414"/>
    <w:rsid w:val="00857C69"/>
    <w:rsid w:val="008903EC"/>
    <w:rsid w:val="008A2E53"/>
    <w:rsid w:val="008A3157"/>
    <w:rsid w:val="008A6199"/>
    <w:rsid w:val="008A622C"/>
    <w:rsid w:val="008A76C5"/>
    <w:rsid w:val="008B3C34"/>
    <w:rsid w:val="008B44F9"/>
    <w:rsid w:val="008C03BF"/>
    <w:rsid w:val="008C1D2D"/>
    <w:rsid w:val="008C2E79"/>
    <w:rsid w:val="008C3F1E"/>
    <w:rsid w:val="008C62E3"/>
    <w:rsid w:val="008D32B0"/>
    <w:rsid w:val="008D62C0"/>
    <w:rsid w:val="008E2A69"/>
    <w:rsid w:val="008E52B1"/>
    <w:rsid w:val="008F10DD"/>
    <w:rsid w:val="008F1F66"/>
    <w:rsid w:val="008F2009"/>
    <w:rsid w:val="008F21FB"/>
    <w:rsid w:val="008F4658"/>
    <w:rsid w:val="00905B5D"/>
    <w:rsid w:val="0090600E"/>
    <w:rsid w:val="00913852"/>
    <w:rsid w:val="009169F9"/>
    <w:rsid w:val="009174E6"/>
    <w:rsid w:val="00922BCB"/>
    <w:rsid w:val="00930F0F"/>
    <w:rsid w:val="00934755"/>
    <w:rsid w:val="00935040"/>
    <w:rsid w:val="009439AB"/>
    <w:rsid w:val="00946B88"/>
    <w:rsid w:val="0094793F"/>
    <w:rsid w:val="0095147F"/>
    <w:rsid w:val="0095361D"/>
    <w:rsid w:val="00960CFF"/>
    <w:rsid w:val="00962864"/>
    <w:rsid w:val="009853CD"/>
    <w:rsid w:val="00991A26"/>
    <w:rsid w:val="009964F2"/>
    <w:rsid w:val="009A0C65"/>
    <w:rsid w:val="009A1E94"/>
    <w:rsid w:val="009A26E2"/>
    <w:rsid w:val="009B0174"/>
    <w:rsid w:val="009B416A"/>
    <w:rsid w:val="009C17C2"/>
    <w:rsid w:val="009C227E"/>
    <w:rsid w:val="009C6C87"/>
    <w:rsid w:val="009C73C5"/>
    <w:rsid w:val="009C7A0A"/>
    <w:rsid w:val="009D6011"/>
    <w:rsid w:val="009D7FED"/>
    <w:rsid w:val="009E1A7C"/>
    <w:rsid w:val="00A0078A"/>
    <w:rsid w:val="00A033B6"/>
    <w:rsid w:val="00A060C4"/>
    <w:rsid w:val="00A06706"/>
    <w:rsid w:val="00A15C71"/>
    <w:rsid w:val="00A24F17"/>
    <w:rsid w:val="00A26167"/>
    <w:rsid w:val="00A3076B"/>
    <w:rsid w:val="00A3493A"/>
    <w:rsid w:val="00A451E4"/>
    <w:rsid w:val="00A4745D"/>
    <w:rsid w:val="00A474F6"/>
    <w:rsid w:val="00A523EC"/>
    <w:rsid w:val="00A55694"/>
    <w:rsid w:val="00A620A5"/>
    <w:rsid w:val="00A73380"/>
    <w:rsid w:val="00A75FC0"/>
    <w:rsid w:val="00A76C63"/>
    <w:rsid w:val="00A8122F"/>
    <w:rsid w:val="00A84FE8"/>
    <w:rsid w:val="00A900B3"/>
    <w:rsid w:val="00AA7F78"/>
    <w:rsid w:val="00AB4DD3"/>
    <w:rsid w:val="00AC4702"/>
    <w:rsid w:val="00AC597F"/>
    <w:rsid w:val="00AD41A9"/>
    <w:rsid w:val="00AD6F57"/>
    <w:rsid w:val="00AD7969"/>
    <w:rsid w:val="00AE32A9"/>
    <w:rsid w:val="00AF3B07"/>
    <w:rsid w:val="00B05B1A"/>
    <w:rsid w:val="00B0760D"/>
    <w:rsid w:val="00B1523D"/>
    <w:rsid w:val="00B15EE1"/>
    <w:rsid w:val="00B16F25"/>
    <w:rsid w:val="00B1761E"/>
    <w:rsid w:val="00B23A67"/>
    <w:rsid w:val="00B30742"/>
    <w:rsid w:val="00B30AB8"/>
    <w:rsid w:val="00B3363B"/>
    <w:rsid w:val="00B35786"/>
    <w:rsid w:val="00B443A6"/>
    <w:rsid w:val="00B474E5"/>
    <w:rsid w:val="00B50878"/>
    <w:rsid w:val="00B50D19"/>
    <w:rsid w:val="00B51579"/>
    <w:rsid w:val="00B536C6"/>
    <w:rsid w:val="00B54CB7"/>
    <w:rsid w:val="00B56752"/>
    <w:rsid w:val="00B602D7"/>
    <w:rsid w:val="00B632A8"/>
    <w:rsid w:val="00B656C9"/>
    <w:rsid w:val="00B714CA"/>
    <w:rsid w:val="00B7684D"/>
    <w:rsid w:val="00B7761E"/>
    <w:rsid w:val="00B8187F"/>
    <w:rsid w:val="00BA1A79"/>
    <w:rsid w:val="00BB4AA4"/>
    <w:rsid w:val="00BC298F"/>
    <w:rsid w:val="00BC5CB6"/>
    <w:rsid w:val="00BE564B"/>
    <w:rsid w:val="00BE7DB5"/>
    <w:rsid w:val="00BF2D8B"/>
    <w:rsid w:val="00C00252"/>
    <w:rsid w:val="00C01A4C"/>
    <w:rsid w:val="00C01CB1"/>
    <w:rsid w:val="00C029C7"/>
    <w:rsid w:val="00C05F04"/>
    <w:rsid w:val="00C160DC"/>
    <w:rsid w:val="00C20506"/>
    <w:rsid w:val="00C206C6"/>
    <w:rsid w:val="00C30F5F"/>
    <w:rsid w:val="00C319B6"/>
    <w:rsid w:val="00C32FE5"/>
    <w:rsid w:val="00C44912"/>
    <w:rsid w:val="00C47471"/>
    <w:rsid w:val="00C5203C"/>
    <w:rsid w:val="00C54EFF"/>
    <w:rsid w:val="00C55575"/>
    <w:rsid w:val="00C70185"/>
    <w:rsid w:val="00C701F4"/>
    <w:rsid w:val="00C76FCF"/>
    <w:rsid w:val="00C9390D"/>
    <w:rsid w:val="00C97BC2"/>
    <w:rsid w:val="00CA00FB"/>
    <w:rsid w:val="00CA5F34"/>
    <w:rsid w:val="00CA62D1"/>
    <w:rsid w:val="00CB1042"/>
    <w:rsid w:val="00CB657C"/>
    <w:rsid w:val="00CB6E44"/>
    <w:rsid w:val="00CB782C"/>
    <w:rsid w:val="00CC0674"/>
    <w:rsid w:val="00CC3BE2"/>
    <w:rsid w:val="00CC4407"/>
    <w:rsid w:val="00CC4F1A"/>
    <w:rsid w:val="00CD32E0"/>
    <w:rsid w:val="00CD3D0E"/>
    <w:rsid w:val="00CE36CF"/>
    <w:rsid w:val="00CE77BC"/>
    <w:rsid w:val="00CF14D9"/>
    <w:rsid w:val="00CF30E6"/>
    <w:rsid w:val="00CF50E7"/>
    <w:rsid w:val="00D15F43"/>
    <w:rsid w:val="00D347B8"/>
    <w:rsid w:val="00D34E7C"/>
    <w:rsid w:val="00D56782"/>
    <w:rsid w:val="00D610D1"/>
    <w:rsid w:val="00D6130F"/>
    <w:rsid w:val="00D6137D"/>
    <w:rsid w:val="00D6257E"/>
    <w:rsid w:val="00D65E0F"/>
    <w:rsid w:val="00D723E7"/>
    <w:rsid w:val="00D81ABB"/>
    <w:rsid w:val="00D8321F"/>
    <w:rsid w:val="00D83F03"/>
    <w:rsid w:val="00D84B68"/>
    <w:rsid w:val="00D85C2C"/>
    <w:rsid w:val="00D900DF"/>
    <w:rsid w:val="00D93D7E"/>
    <w:rsid w:val="00D94EBF"/>
    <w:rsid w:val="00D96872"/>
    <w:rsid w:val="00DA00AC"/>
    <w:rsid w:val="00DA0293"/>
    <w:rsid w:val="00DA3A35"/>
    <w:rsid w:val="00DA7C83"/>
    <w:rsid w:val="00DB16CD"/>
    <w:rsid w:val="00DB18A1"/>
    <w:rsid w:val="00DB1946"/>
    <w:rsid w:val="00DB244C"/>
    <w:rsid w:val="00DB2839"/>
    <w:rsid w:val="00DB33CE"/>
    <w:rsid w:val="00DB3CAD"/>
    <w:rsid w:val="00DB4364"/>
    <w:rsid w:val="00DB71C0"/>
    <w:rsid w:val="00DB7862"/>
    <w:rsid w:val="00DC4E1C"/>
    <w:rsid w:val="00DD00C7"/>
    <w:rsid w:val="00DD713C"/>
    <w:rsid w:val="00DE5463"/>
    <w:rsid w:val="00DE57CB"/>
    <w:rsid w:val="00DE5E36"/>
    <w:rsid w:val="00DF2CFB"/>
    <w:rsid w:val="00E00BA6"/>
    <w:rsid w:val="00E00BD9"/>
    <w:rsid w:val="00E01B11"/>
    <w:rsid w:val="00E03C61"/>
    <w:rsid w:val="00E049F6"/>
    <w:rsid w:val="00E05679"/>
    <w:rsid w:val="00E23834"/>
    <w:rsid w:val="00E321C9"/>
    <w:rsid w:val="00E34A1B"/>
    <w:rsid w:val="00E34DA9"/>
    <w:rsid w:val="00E44F40"/>
    <w:rsid w:val="00E56F03"/>
    <w:rsid w:val="00E6694D"/>
    <w:rsid w:val="00E71D1F"/>
    <w:rsid w:val="00E75480"/>
    <w:rsid w:val="00E77C9E"/>
    <w:rsid w:val="00E93D1C"/>
    <w:rsid w:val="00EA22DB"/>
    <w:rsid w:val="00EB02D9"/>
    <w:rsid w:val="00EB127C"/>
    <w:rsid w:val="00EB5750"/>
    <w:rsid w:val="00EC0027"/>
    <w:rsid w:val="00EC2422"/>
    <w:rsid w:val="00ED02BB"/>
    <w:rsid w:val="00ED200C"/>
    <w:rsid w:val="00EE7095"/>
    <w:rsid w:val="00F00F5F"/>
    <w:rsid w:val="00F07120"/>
    <w:rsid w:val="00F10BF5"/>
    <w:rsid w:val="00F11959"/>
    <w:rsid w:val="00F16F80"/>
    <w:rsid w:val="00F21395"/>
    <w:rsid w:val="00F23E2A"/>
    <w:rsid w:val="00F240CC"/>
    <w:rsid w:val="00F242E1"/>
    <w:rsid w:val="00F330BC"/>
    <w:rsid w:val="00F34226"/>
    <w:rsid w:val="00F417A7"/>
    <w:rsid w:val="00F4345A"/>
    <w:rsid w:val="00F43B27"/>
    <w:rsid w:val="00F471F0"/>
    <w:rsid w:val="00F50FAA"/>
    <w:rsid w:val="00F54A59"/>
    <w:rsid w:val="00F60C32"/>
    <w:rsid w:val="00F618F8"/>
    <w:rsid w:val="00F64EB9"/>
    <w:rsid w:val="00F658BC"/>
    <w:rsid w:val="00F70CB7"/>
    <w:rsid w:val="00F727B1"/>
    <w:rsid w:val="00F823A2"/>
    <w:rsid w:val="00F866C5"/>
    <w:rsid w:val="00F9032A"/>
    <w:rsid w:val="00F95929"/>
    <w:rsid w:val="00FA29C1"/>
    <w:rsid w:val="00FA42D7"/>
    <w:rsid w:val="00FB0CFE"/>
    <w:rsid w:val="00FB3D8A"/>
    <w:rsid w:val="00FB4C71"/>
    <w:rsid w:val="00FB6D21"/>
    <w:rsid w:val="00FC47CA"/>
    <w:rsid w:val="00FC79E9"/>
    <w:rsid w:val="00FD427B"/>
    <w:rsid w:val="00FE25FF"/>
    <w:rsid w:val="00FE2B24"/>
    <w:rsid w:val="00FE4988"/>
    <w:rsid w:val="00FE77C3"/>
    <w:rsid w:val="00FE7C1A"/>
    <w:rsid w:val="00FE7E1A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B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C029C7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029C7"/>
    <w:rPr>
      <w:rFonts w:ascii="Calibri Light" w:hAnsi="Calibri Light" w:cs="Times New Roman"/>
      <w:spacing w:val="-10"/>
      <w:kern w:val="28"/>
      <w:sz w:val="56"/>
    </w:rPr>
  </w:style>
  <w:style w:type="paragraph" w:styleId="a6">
    <w:name w:val="Balloon Text"/>
    <w:basedOn w:val="a"/>
    <w:link w:val="a7"/>
    <w:uiPriority w:val="99"/>
    <w:semiHidden/>
    <w:rsid w:val="00D610D1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10D1"/>
    <w:rPr>
      <w:rFonts w:ascii="Segoe UI" w:hAnsi="Segoe UI" w:cs="Times New Roman"/>
      <w:sz w:val="18"/>
    </w:rPr>
  </w:style>
  <w:style w:type="paragraph" w:styleId="a8">
    <w:name w:val="Normal (Web)"/>
    <w:basedOn w:val="a"/>
    <w:uiPriority w:val="99"/>
    <w:rsid w:val="00B536C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спеціальностей та ліцензовані обсяги підготовки фахівців у Національній академії Національної гвардії України</vt:lpstr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спеціальностей та ліцензовані обсяги підготовки фахівців у Національній академії Національної гвардії України</dc:title>
  <dc:subject/>
  <dc:creator>Пользователь Windows</dc:creator>
  <cp:keywords/>
  <dc:description/>
  <cp:lastModifiedBy>Alex</cp:lastModifiedBy>
  <cp:revision>15</cp:revision>
  <cp:lastPrinted>2020-01-20T10:06:00Z</cp:lastPrinted>
  <dcterms:created xsi:type="dcterms:W3CDTF">2019-05-16T09:18:00Z</dcterms:created>
  <dcterms:modified xsi:type="dcterms:W3CDTF">2020-01-29T14:38:00Z</dcterms:modified>
</cp:coreProperties>
</file>